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598A" w:rsidRDefault="001D2FED" w:rsidP="007E598A">
      <w:pPr>
        <w:pStyle w:val="NormalWeb"/>
        <w:spacing w:before="0" w:beforeAutospacing="0" w:after="0" w:afterAutospacing="0"/>
        <w:jc w:val="center"/>
        <w:rPr>
          <w:rFonts w:ascii="Arial" w:hAnsi="Arial" w:cs="Arial"/>
          <w:b/>
          <w:bCs/>
          <w:color w:val="000000"/>
          <w:sz w:val="28"/>
          <w:szCs w:val="28"/>
        </w:rPr>
      </w:pPr>
      <w:r w:rsidRPr="007E598A">
        <w:rPr>
          <w:rFonts w:ascii="Arial" w:hAnsi="Arial" w:cs="Arial"/>
          <w:b/>
          <w:bCs/>
          <w:color w:val="000000"/>
          <w:sz w:val="28"/>
          <w:szCs w:val="28"/>
        </w:rPr>
        <w:t xml:space="preserve">Managing Patients </w:t>
      </w:r>
      <w:r w:rsidR="007E598A" w:rsidRPr="007E598A">
        <w:rPr>
          <w:rFonts w:ascii="Arial" w:hAnsi="Arial" w:cs="Arial"/>
          <w:b/>
          <w:bCs/>
          <w:color w:val="000000"/>
          <w:sz w:val="28"/>
          <w:szCs w:val="28"/>
        </w:rPr>
        <w:t>with Suspected or</w:t>
      </w:r>
    </w:p>
    <w:p w:rsidR="001D4C53" w:rsidRPr="007E598A" w:rsidRDefault="007E598A" w:rsidP="007E598A">
      <w:pPr>
        <w:pStyle w:val="NormalWeb"/>
        <w:spacing w:before="0" w:beforeAutospacing="0" w:after="0" w:afterAutospacing="0"/>
        <w:jc w:val="center"/>
        <w:rPr>
          <w:rFonts w:ascii="Arial" w:hAnsi="Arial" w:cs="Arial"/>
          <w:b/>
          <w:bCs/>
          <w:color w:val="000000"/>
          <w:sz w:val="28"/>
          <w:szCs w:val="28"/>
        </w:rPr>
      </w:pPr>
      <w:r w:rsidRPr="007E598A">
        <w:rPr>
          <w:rFonts w:ascii="Arial" w:hAnsi="Arial" w:cs="Arial"/>
          <w:b/>
          <w:bCs/>
          <w:color w:val="000000"/>
          <w:sz w:val="28"/>
          <w:szCs w:val="28"/>
        </w:rPr>
        <w:t>Potential COVID-19 Symptoms in the Clinic</w:t>
      </w:r>
    </w:p>
    <w:p w:rsidR="001D4C53" w:rsidRDefault="001D4C53" w:rsidP="00355016">
      <w:pPr>
        <w:pStyle w:val="NormalWeb"/>
        <w:spacing w:before="0" w:beforeAutospacing="0" w:after="0" w:afterAutospacing="0"/>
      </w:pPr>
    </w:p>
    <w:p w:rsidR="00355016" w:rsidRDefault="00355016" w:rsidP="00355016"/>
    <w:p w:rsidR="00355016" w:rsidRDefault="00355016" w:rsidP="00355016">
      <w:pPr>
        <w:pStyle w:val="NormalWeb"/>
        <w:spacing w:before="0" w:beforeAutospacing="0" w:after="0" w:afterAutospacing="0"/>
      </w:pPr>
      <w:r>
        <w:rPr>
          <w:rFonts w:ascii="Arial" w:hAnsi="Arial" w:cs="Arial"/>
          <w:b/>
          <w:bCs/>
          <w:color w:val="000000"/>
          <w:sz w:val="22"/>
          <w:szCs w:val="22"/>
        </w:rPr>
        <w:t xml:space="preserve">1) Reducing spread </w:t>
      </w:r>
      <w:r w:rsidR="001D4C53">
        <w:rPr>
          <w:rFonts w:ascii="Arial" w:hAnsi="Arial" w:cs="Arial"/>
          <w:b/>
          <w:bCs/>
          <w:color w:val="000000"/>
          <w:sz w:val="22"/>
          <w:szCs w:val="22"/>
        </w:rPr>
        <w:t xml:space="preserve">of COVID-19 </w:t>
      </w:r>
      <w:r w:rsidR="001D2FED">
        <w:rPr>
          <w:rFonts w:ascii="Arial" w:hAnsi="Arial" w:cs="Arial"/>
          <w:b/>
          <w:bCs/>
          <w:color w:val="000000"/>
          <w:sz w:val="22"/>
          <w:szCs w:val="22"/>
        </w:rPr>
        <w:t>in our facility</w:t>
      </w:r>
      <w:r>
        <w:rPr>
          <w:rFonts w:ascii="Arial" w:hAnsi="Arial" w:cs="Arial"/>
          <w:b/>
          <w:bCs/>
          <w:color w:val="000000"/>
          <w:sz w:val="22"/>
          <w:szCs w:val="22"/>
        </w:rPr>
        <w:t xml:space="preserve"> </w:t>
      </w:r>
      <w:r w:rsidR="007E598A">
        <w:rPr>
          <w:rFonts w:ascii="Arial" w:hAnsi="Arial" w:cs="Arial"/>
          <w:b/>
          <w:bCs/>
          <w:color w:val="000000"/>
          <w:sz w:val="22"/>
          <w:szCs w:val="22"/>
        </w:rPr>
        <w:t>and</w:t>
      </w:r>
      <w:r w:rsidR="000F0EF0">
        <w:rPr>
          <w:rFonts w:ascii="Arial" w:hAnsi="Arial" w:cs="Arial"/>
          <w:b/>
          <w:bCs/>
          <w:color w:val="000000"/>
          <w:sz w:val="22"/>
          <w:szCs w:val="22"/>
        </w:rPr>
        <w:t xml:space="preserve"> </w:t>
      </w:r>
      <w:r>
        <w:rPr>
          <w:rFonts w:ascii="Arial" w:hAnsi="Arial" w:cs="Arial"/>
          <w:b/>
          <w:bCs/>
          <w:color w:val="000000"/>
          <w:sz w:val="22"/>
          <w:szCs w:val="22"/>
        </w:rPr>
        <w:t>through our workforce:</w:t>
      </w:r>
    </w:p>
    <w:p w:rsidR="00355016" w:rsidRDefault="00355016" w:rsidP="00355016"/>
    <w:p w:rsidR="00355016" w:rsidRDefault="00355016" w:rsidP="00355016">
      <w:pPr>
        <w:pStyle w:val="NormalWeb"/>
        <w:spacing w:before="0" w:beforeAutospacing="0" w:after="0" w:afterAutospacing="0"/>
      </w:pPr>
      <w:r>
        <w:rPr>
          <w:rFonts w:ascii="Arial" w:hAnsi="Arial" w:cs="Arial"/>
          <w:color w:val="000000"/>
          <w:sz w:val="20"/>
          <w:szCs w:val="20"/>
        </w:rPr>
        <w:t xml:space="preserve">We will be </w:t>
      </w:r>
      <w:r w:rsidR="001D4C53">
        <w:rPr>
          <w:rFonts w:ascii="Arial" w:hAnsi="Arial" w:cs="Arial"/>
          <w:color w:val="000000"/>
          <w:sz w:val="20"/>
          <w:szCs w:val="20"/>
        </w:rPr>
        <w:t xml:space="preserve">implementing </w:t>
      </w:r>
      <w:r>
        <w:rPr>
          <w:rFonts w:ascii="Arial" w:hAnsi="Arial" w:cs="Arial"/>
          <w:color w:val="000000"/>
          <w:sz w:val="20"/>
          <w:szCs w:val="20"/>
        </w:rPr>
        <w:t xml:space="preserve">a process to </w:t>
      </w:r>
      <w:r w:rsidRPr="001D4C53">
        <w:rPr>
          <w:rFonts w:ascii="Arial" w:hAnsi="Arial" w:cs="Arial"/>
          <w:bCs/>
          <w:color w:val="000000"/>
          <w:sz w:val="20"/>
          <w:szCs w:val="20"/>
        </w:rPr>
        <w:t xml:space="preserve">screen all </w:t>
      </w:r>
      <w:r w:rsidR="001D4C53" w:rsidRPr="001D4C53">
        <w:rPr>
          <w:rFonts w:ascii="Arial" w:hAnsi="Arial" w:cs="Arial"/>
          <w:bCs/>
          <w:color w:val="000000"/>
          <w:sz w:val="20"/>
          <w:szCs w:val="20"/>
        </w:rPr>
        <w:t>employees</w:t>
      </w:r>
      <w:r w:rsidRPr="001D4C53">
        <w:rPr>
          <w:rFonts w:ascii="Arial" w:hAnsi="Arial" w:cs="Arial"/>
          <w:bCs/>
          <w:color w:val="000000"/>
          <w:sz w:val="20"/>
          <w:szCs w:val="20"/>
        </w:rPr>
        <w:t xml:space="preserve"> and providers each day</w:t>
      </w:r>
      <w:r w:rsidR="001D4C53" w:rsidRPr="001D4C53">
        <w:rPr>
          <w:rFonts w:ascii="Arial" w:hAnsi="Arial" w:cs="Arial"/>
          <w:bCs/>
          <w:color w:val="000000"/>
          <w:sz w:val="20"/>
          <w:szCs w:val="20"/>
        </w:rPr>
        <w:t xml:space="preserve"> for fever</w:t>
      </w:r>
      <w:r w:rsidRPr="001D4C53">
        <w:rPr>
          <w:rFonts w:ascii="Arial" w:hAnsi="Arial" w:cs="Arial"/>
          <w:color w:val="000000"/>
          <w:sz w:val="20"/>
          <w:szCs w:val="20"/>
        </w:rPr>
        <w:t xml:space="preserve"> </w:t>
      </w:r>
      <w:r>
        <w:rPr>
          <w:rFonts w:ascii="Arial" w:hAnsi="Arial" w:cs="Arial"/>
          <w:color w:val="000000"/>
          <w:sz w:val="20"/>
          <w:szCs w:val="20"/>
        </w:rPr>
        <w:t>as they enter the building</w:t>
      </w:r>
      <w:r w:rsidR="001D4C53">
        <w:rPr>
          <w:rFonts w:ascii="Arial" w:hAnsi="Arial" w:cs="Arial"/>
          <w:color w:val="000000"/>
          <w:sz w:val="20"/>
          <w:szCs w:val="20"/>
        </w:rPr>
        <w:t xml:space="preserve">, </w:t>
      </w:r>
      <w:r>
        <w:rPr>
          <w:rFonts w:ascii="Arial" w:hAnsi="Arial" w:cs="Arial"/>
          <w:color w:val="000000"/>
          <w:sz w:val="20"/>
          <w:szCs w:val="20"/>
        </w:rPr>
        <w:t>and expect all to notify their manager</w:t>
      </w:r>
      <w:r w:rsidR="001D4C53">
        <w:rPr>
          <w:rFonts w:ascii="Arial" w:hAnsi="Arial" w:cs="Arial"/>
          <w:color w:val="000000"/>
          <w:sz w:val="20"/>
          <w:szCs w:val="20"/>
        </w:rPr>
        <w:t>/supervisor</w:t>
      </w:r>
      <w:r>
        <w:rPr>
          <w:rFonts w:ascii="Arial" w:hAnsi="Arial" w:cs="Arial"/>
          <w:color w:val="000000"/>
          <w:sz w:val="20"/>
          <w:szCs w:val="20"/>
        </w:rPr>
        <w:t xml:space="preserve"> and not come to work if they have fever, cough, or shortness of breath. Please accommodate this process and avoid exposing others in your desire to work.</w:t>
      </w:r>
    </w:p>
    <w:p w:rsidR="00355016" w:rsidRDefault="00355016" w:rsidP="00355016"/>
    <w:p w:rsidR="00355016" w:rsidRDefault="001D4C53" w:rsidP="00355016">
      <w:pPr>
        <w:pStyle w:val="NormalWeb"/>
        <w:spacing w:before="0" w:beforeAutospacing="0" w:after="0" w:afterAutospacing="0"/>
      </w:pPr>
      <w:r>
        <w:rPr>
          <w:rFonts w:ascii="Arial" w:hAnsi="Arial" w:cs="Arial"/>
          <w:color w:val="000000"/>
          <w:sz w:val="20"/>
          <w:szCs w:val="20"/>
        </w:rPr>
        <w:t xml:space="preserve">We will also observe </w:t>
      </w:r>
      <w:r w:rsidR="00355016">
        <w:rPr>
          <w:rFonts w:ascii="Arial" w:hAnsi="Arial" w:cs="Arial"/>
          <w:color w:val="000000"/>
          <w:sz w:val="20"/>
          <w:szCs w:val="20"/>
        </w:rPr>
        <w:t xml:space="preserve">the newest KDHE guidelines for quarantine of our </w:t>
      </w:r>
      <w:r>
        <w:rPr>
          <w:rFonts w:ascii="Arial" w:hAnsi="Arial" w:cs="Arial"/>
          <w:color w:val="000000"/>
          <w:sz w:val="20"/>
          <w:szCs w:val="20"/>
        </w:rPr>
        <w:t>staff</w:t>
      </w:r>
      <w:r w:rsidR="00355016">
        <w:rPr>
          <w:rFonts w:ascii="Arial" w:hAnsi="Arial" w:cs="Arial"/>
          <w:color w:val="000000"/>
          <w:sz w:val="20"/>
          <w:szCs w:val="20"/>
        </w:rPr>
        <w:t xml:space="preserve"> due to travel. This is the current guidance</w:t>
      </w:r>
      <w:r>
        <w:rPr>
          <w:rFonts w:ascii="Arial" w:hAnsi="Arial" w:cs="Arial"/>
          <w:color w:val="000000"/>
          <w:sz w:val="20"/>
          <w:szCs w:val="20"/>
        </w:rPr>
        <w:t xml:space="preserve"> from KDHE</w:t>
      </w:r>
      <w:r w:rsidR="00355016">
        <w:rPr>
          <w:rFonts w:ascii="Arial" w:hAnsi="Arial" w:cs="Arial"/>
          <w:color w:val="000000"/>
          <w:sz w:val="20"/>
          <w:szCs w:val="20"/>
        </w:rPr>
        <w:t>:</w:t>
      </w:r>
    </w:p>
    <w:p w:rsidR="00355016" w:rsidRDefault="001D4C53" w:rsidP="00355016">
      <w:pPr>
        <w:pStyle w:val="NormalWeb"/>
        <w:spacing w:before="288" w:beforeAutospacing="0" w:after="0" w:afterAutospacing="0"/>
        <w:ind w:right="2098"/>
      </w:pPr>
      <w:r>
        <w:rPr>
          <w:rFonts w:ascii="Arial" w:hAnsi="Arial" w:cs="Arial"/>
          <w:color w:val="000000"/>
          <w:sz w:val="20"/>
          <w:szCs w:val="20"/>
        </w:rPr>
        <w:t xml:space="preserve">Individuals should observe a </w:t>
      </w:r>
      <w:r w:rsidR="00355016">
        <w:rPr>
          <w:rFonts w:ascii="Arial" w:hAnsi="Arial" w:cs="Arial"/>
          <w:color w:val="000000"/>
          <w:sz w:val="20"/>
          <w:szCs w:val="20"/>
        </w:rPr>
        <w:t xml:space="preserve">14-day home quarantine </w:t>
      </w:r>
      <w:r>
        <w:rPr>
          <w:rFonts w:ascii="Arial" w:hAnsi="Arial" w:cs="Arial"/>
          <w:color w:val="000000"/>
          <w:sz w:val="20"/>
          <w:szCs w:val="20"/>
        </w:rPr>
        <w:t xml:space="preserve">if they </w:t>
      </w:r>
      <w:r w:rsidR="00355016">
        <w:rPr>
          <w:rFonts w:ascii="Arial" w:hAnsi="Arial" w:cs="Arial"/>
          <w:color w:val="000000"/>
          <w:sz w:val="20"/>
          <w:szCs w:val="20"/>
        </w:rPr>
        <w:t>have: </w:t>
      </w:r>
    </w:p>
    <w:p w:rsidR="00355016" w:rsidRDefault="00355016" w:rsidP="001D4C53">
      <w:pPr>
        <w:pStyle w:val="NormalWeb"/>
        <w:ind w:left="360"/>
        <w:rPr>
          <w:rFonts w:ascii="Arial" w:hAnsi="Arial" w:cs="Arial"/>
          <w:color w:val="000000"/>
          <w:sz w:val="20"/>
          <w:szCs w:val="20"/>
        </w:rPr>
      </w:pPr>
      <w:r>
        <w:rPr>
          <w:rFonts w:ascii="Arial" w:hAnsi="Arial" w:cs="Arial"/>
          <w:color w:val="000000"/>
          <w:sz w:val="20"/>
          <w:szCs w:val="20"/>
        </w:rPr>
        <w:t xml:space="preserve">• Traveled to a state with known widespread community transmission (currently California, New York and Washington </w:t>
      </w:r>
      <w:proofErr w:type="gramStart"/>
      <w:r>
        <w:rPr>
          <w:rFonts w:ascii="Arial" w:hAnsi="Arial" w:cs="Arial"/>
          <w:color w:val="000000"/>
          <w:sz w:val="20"/>
          <w:szCs w:val="20"/>
        </w:rPr>
        <w:t>state</w:t>
      </w:r>
      <w:proofErr w:type="gramEnd"/>
      <w:r>
        <w:rPr>
          <w:rFonts w:ascii="Arial" w:hAnsi="Arial" w:cs="Arial"/>
          <w:color w:val="000000"/>
          <w:sz w:val="20"/>
          <w:szCs w:val="20"/>
        </w:rPr>
        <w:t>) on or after March 15. </w:t>
      </w:r>
    </w:p>
    <w:p w:rsidR="000F0EF0" w:rsidRDefault="000F0EF0" w:rsidP="000F0EF0">
      <w:pPr>
        <w:pStyle w:val="NormalWeb"/>
        <w:numPr>
          <w:ilvl w:val="0"/>
          <w:numId w:val="3"/>
        </w:numPr>
      </w:pPr>
      <w:r>
        <w:rPr>
          <w:rFonts w:ascii="Arial" w:hAnsi="Arial" w:cs="Arial"/>
          <w:color w:val="000000"/>
          <w:sz w:val="20"/>
          <w:szCs w:val="20"/>
        </w:rPr>
        <w:t>Received notification from public health officials (state or local) that you are a close contact of a laboratory-confirmed case of COVID-19. You should quarantine at home for 14 days since your last contact with the case. (A close contact is defined as someone who has been closer than 6 feet for more than 10 minutes while the patient is symptomatic.) </w:t>
      </w:r>
    </w:p>
    <w:p w:rsidR="00355016" w:rsidRDefault="00355016" w:rsidP="00355016">
      <w:pPr>
        <w:pStyle w:val="NormalWeb"/>
        <w:spacing w:before="82" w:beforeAutospacing="0" w:after="0" w:afterAutospacing="0"/>
        <w:ind w:left="360" w:right="408"/>
      </w:pPr>
      <w:r>
        <w:rPr>
          <w:rFonts w:ascii="Arial" w:hAnsi="Arial" w:cs="Arial"/>
          <w:color w:val="000000"/>
          <w:sz w:val="20"/>
          <w:szCs w:val="20"/>
        </w:rPr>
        <w:t xml:space="preserve">• </w:t>
      </w:r>
      <w:r w:rsidR="000F0EF0">
        <w:rPr>
          <w:rFonts w:ascii="Arial" w:hAnsi="Arial" w:cs="Arial"/>
          <w:color w:val="000000"/>
          <w:sz w:val="20"/>
          <w:szCs w:val="20"/>
        </w:rPr>
        <w:tab/>
      </w:r>
      <w:r>
        <w:rPr>
          <w:rFonts w:ascii="Arial" w:hAnsi="Arial" w:cs="Arial"/>
          <w:color w:val="000000"/>
          <w:sz w:val="20"/>
          <w:szCs w:val="20"/>
        </w:rPr>
        <w:t xml:space="preserve">Visited Eagle, Summit, </w:t>
      </w:r>
      <w:proofErr w:type="gramStart"/>
      <w:r>
        <w:rPr>
          <w:rFonts w:ascii="Arial" w:hAnsi="Arial" w:cs="Arial"/>
          <w:color w:val="000000"/>
          <w:sz w:val="20"/>
          <w:szCs w:val="20"/>
        </w:rPr>
        <w:t>Pitkin</w:t>
      </w:r>
      <w:proofErr w:type="gramEnd"/>
      <w:r>
        <w:rPr>
          <w:rFonts w:ascii="Arial" w:hAnsi="Arial" w:cs="Arial"/>
          <w:color w:val="000000"/>
          <w:sz w:val="20"/>
          <w:szCs w:val="20"/>
        </w:rPr>
        <w:t xml:space="preserve"> and Gunnison counties in Colorado within the past week. </w:t>
      </w:r>
    </w:p>
    <w:p w:rsidR="000F0EF0" w:rsidRDefault="00355016" w:rsidP="000F0EF0">
      <w:pPr>
        <w:pStyle w:val="NormalWeb"/>
        <w:spacing w:before="77" w:beforeAutospacing="0" w:after="0" w:afterAutospacing="0"/>
        <w:ind w:left="360"/>
        <w:rPr>
          <w:rFonts w:ascii="Arial" w:hAnsi="Arial" w:cs="Arial"/>
          <w:color w:val="000000"/>
          <w:sz w:val="20"/>
          <w:szCs w:val="20"/>
        </w:rPr>
      </w:pPr>
      <w:r>
        <w:rPr>
          <w:rFonts w:ascii="Arial" w:hAnsi="Arial" w:cs="Arial"/>
          <w:color w:val="000000"/>
          <w:sz w:val="20"/>
          <w:szCs w:val="20"/>
        </w:rPr>
        <w:t xml:space="preserve">• </w:t>
      </w:r>
      <w:r w:rsidR="000F0EF0">
        <w:rPr>
          <w:rFonts w:ascii="Arial" w:hAnsi="Arial" w:cs="Arial"/>
          <w:color w:val="000000"/>
          <w:sz w:val="20"/>
          <w:szCs w:val="20"/>
        </w:rPr>
        <w:tab/>
      </w:r>
      <w:r>
        <w:rPr>
          <w:rFonts w:ascii="Arial" w:hAnsi="Arial" w:cs="Arial"/>
          <w:color w:val="000000"/>
          <w:sz w:val="20"/>
          <w:szCs w:val="20"/>
        </w:rPr>
        <w:t>Traveled on a cruise ship on or after March 15.</w:t>
      </w:r>
    </w:p>
    <w:p w:rsidR="000F0EF0" w:rsidRDefault="000F0EF0" w:rsidP="000F0EF0">
      <w:pPr>
        <w:pStyle w:val="NormalWeb"/>
        <w:numPr>
          <w:ilvl w:val="0"/>
          <w:numId w:val="2"/>
        </w:numPr>
        <w:spacing w:before="77" w:beforeAutospacing="0" w:after="0" w:afterAutospacing="0"/>
        <w:rPr>
          <w:rFonts w:ascii="Arial" w:hAnsi="Arial" w:cs="Arial"/>
          <w:color w:val="000000"/>
          <w:sz w:val="20"/>
          <w:szCs w:val="20"/>
        </w:rPr>
      </w:pPr>
      <w:r>
        <w:rPr>
          <w:rFonts w:ascii="Arial" w:hAnsi="Arial" w:cs="Arial"/>
          <w:color w:val="000000"/>
          <w:sz w:val="20"/>
          <w:szCs w:val="20"/>
        </w:rPr>
        <w:t>Traveled internationally on or after March 15. </w:t>
      </w:r>
    </w:p>
    <w:p w:rsidR="000F0EF0" w:rsidRDefault="000F0EF0" w:rsidP="000F0EF0">
      <w:pPr>
        <w:pStyle w:val="NormalWeb"/>
        <w:spacing w:before="77" w:beforeAutospacing="0" w:after="0" w:afterAutospacing="0"/>
        <w:ind w:right="4594"/>
        <w:rPr>
          <w:rFonts w:ascii="Arial" w:hAnsi="Arial" w:cs="Arial"/>
          <w:color w:val="000000"/>
          <w:sz w:val="20"/>
          <w:szCs w:val="20"/>
        </w:rPr>
      </w:pPr>
    </w:p>
    <w:p w:rsidR="000F0EF0" w:rsidRDefault="0081413B" w:rsidP="0081413B">
      <w:pPr>
        <w:pStyle w:val="NormalWeb"/>
        <w:spacing w:before="77" w:beforeAutospacing="0" w:after="0" w:afterAutospacing="0"/>
        <w:ind w:left="360"/>
      </w:pPr>
      <w:r>
        <w:rPr>
          <w:rFonts w:ascii="Arial" w:hAnsi="Arial" w:cs="Arial"/>
          <w:color w:val="000000"/>
          <w:sz w:val="20"/>
          <w:szCs w:val="20"/>
        </w:rPr>
        <w:t>(</w:t>
      </w:r>
      <w:r w:rsidR="000F0EF0">
        <w:rPr>
          <w:rFonts w:ascii="Arial" w:hAnsi="Arial" w:cs="Arial"/>
          <w:color w:val="000000"/>
          <w:sz w:val="20"/>
          <w:szCs w:val="20"/>
        </w:rPr>
        <w:t>Individuals</w:t>
      </w:r>
      <w:r w:rsidR="000F0EF0">
        <w:rPr>
          <w:rFonts w:ascii="Arial" w:hAnsi="Arial" w:cs="Arial"/>
          <w:color w:val="000000"/>
          <w:sz w:val="20"/>
          <w:szCs w:val="20"/>
        </w:rPr>
        <w:t xml:space="preserve"> who have previously been told by </w:t>
      </w:r>
      <w:r w:rsidR="000F0EF0">
        <w:rPr>
          <w:rFonts w:ascii="Arial" w:hAnsi="Arial" w:cs="Arial"/>
          <w:color w:val="000000"/>
          <w:sz w:val="20"/>
          <w:szCs w:val="20"/>
        </w:rPr>
        <w:t>public health officials</w:t>
      </w:r>
      <w:r w:rsidR="000F0EF0">
        <w:rPr>
          <w:rFonts w:ascii="Arial" w:hAnsi="Arial" w:cs="Arial"/>
          <w:color w:val="000000"/>
          <w:sz w:val="20"/>
          <w:szCs w:val="20"/>
        </w:rPr>
        <w:t xml:space="preserve"> </w:t>
      </w:r>
      <w:r>
        <w:rPr>
          <w:rFonts w:ascii="Arial" w:hAnsi="Arial" w:cs="Arial"/>
          <w:color w:val="000000"/>
          <w:sz w:val="20"/>
          <w:szCs w:val="20"/>
        </w:rPr>
        <w:t xml:space="preserve">their health care provider </w:t>
      </w:r>
      <w:r w:rsidR="000F0EF0">
        <w:rPr>
          <w:rFonts w:ascii="Arial" w:hAnsi="Arial" w:cs="Arial"/>
          <w:color w:val="000000"/>
          <w:sz w:val="20"/>
          <w:szCs w:val="20"/>
        </w:rPr>
        <w:t xml:space="preserve">to quarantine because of cruise ship </w:t>
      </w:r>
      <w:r w:rsidR="000F0EF0">
        <w:rPr>
          <w:rFonts w:ascii="Arial" w:hAnsi="Arial" w:cs="Arial"/>
          <w:color w:val="000000"/>
          <w:sz w:val="20"/>
          <w:szCs w:val="20"/>
        </w:rPr>
        <w:t xml:space="preserve">or international </w:t>
      </w:r>
      <w:r w:rsidR="000F0EF0">
        <w:rPr>
          <w:rFonts w:ascii="Arial" w:hAnsi="Arial" w:cs="Arial"/>
          <w:color w:val="000000"/>
          <w:sz w:val="20"/>
          <w:szCs w:val="20"/>
        </w:rPr>
        <w:t>travel should finish out their quarantine</w:t>
      </w:r>
      <w:r>
        <w:rPr>
          <w:rFonts w:ascii="Arial" w:hAnsi="Arial" w:cs="Arial"/>
          <w:color w:val="000000"/>
          <w:sz w:val="20"/>
          <w:szCs w:val="20"/>
        </w:rPr>
        <w:t xml:space="preserve"> period.)</w:t>
      </w:r>
      <w:r w:rsidR="000F0EF0">
        <w:rPr>
          <w:rFonts w:ascii="Arial" w:hAnsi="Arial" w:cs="Arial"/>
          <w:color w:val="000000"/>
          <w:sz w:val="20"/>
          <w:szCs w:val="20"/>
        </w:rPr>
        <w:t>. </w:t>
      </w:r>
    </w:p>
    <w:p w:rsidR="00355016" w:rsidRDefault="00355016" w:rsidP="00355016"/>
    <w:p w:rsidR="000F0EF0" w:rsidRDefault="000F0EF0" w:rsidP="00355016"/>
    <w:p w:rsidR="00355016" w:rsidRDefault="00355016" w:rsidP="00355016">
      <w:pPr>
        <w:pStyle w:val="NormalWeb"/>
        <w:spacing w:before="0" w:beforeAutospacing="0" w:after="0" w:afterAutospacing="0"/>
      </w:pPr>
      <w:r>
        <w:rPr>
          <w:rFonts w:ascii="Arial" w:hAnsi="Arial" w:cs="Arial"/>
          <w:b/>
          <w:bCs/>
          <w:color w:val="000000"/>
          <w:sz w:val="22"/>
          <w:szCs w:val="22"/>
        </w:rPr>
        <w:t>2) Management of the ill patient being seen in the clinic with respiratory symptoms:</w:t>
      </w:r>
    </w:p>
    <w:p w:rsidR="00355016" w:rsidRDefault="00355016" w:rsidP="00355016"/>
    <w:p w:rsidR="00355016" w:rsidRDefault="00355016" w:rsidP="00355016">
      <w:pPr>
        <w:pStyle w:val="NormalWeb"/>
        <w:spacing w:before="0" w:beforeAutospacing="0" w:after="0" w:afterAutospacing="0"/>
      </w:pPr>
      <w:r>
        <w:rPr>
          <w:rFonts w:ascii="Arial" w:hAnsi="Arial" w:cs="Arial"/>
          <w:color w:val="000000"/>
          <w:sz w:val="20"/>
          <w:szCs w:val="20"/>
        </w:rPr>
        <w:t>Our protocol to mana</w:t>
      </w:r>
      <w:r w:rsidR="000F0EF0">
        <w:rPr>
          <w:rFonts w:ascii="Arial" w:hAnsi="Arial" w:cs="Arial"/>
          <w:color w:val="000000"/>
          <w:sz w:val="20"/>
          <w:szCs w:val="20"/>
        </w:rPr>
        <w:t>ge those arriving in our clinic</w:t>
      </w:r>
      <w:r>
        <w:rPr>
          <w:rFonts w:ascii="Arial" w:hAnsi="Arial" w:cs="Arial"/>
          <w:color w:val="000000"/>
          <w:sz w:val="20"/>
          <w:szCs w:val="20"/>
        </w:rPr>
        <w:t xml:space="preserve"> with potential COVID-19 symptoms </w:t>
      </w:r>
      <w:r w:rsidR="000F0EF0">
        <w:rPr>
          <w:rFonts w:ascii="Arial" w:hAnsi="Arial" w:cs="Arial"/>
          <w:color w:val="000000"/>
          <w:sz w:val="20"/>
          <w:szCs w:val="20"/>
        </w:rPr>
        <w:t>involves the following steps</w:t>
      </w:r>
      <w:r>
        <w:rPr>
          <w:rFonts w:ascii="Arial" w:hAnsi="Arial" w:cs="Arial"/>
          <w:color w:val="000000"/>
          <w:sz w:val="20"/>
          <w:szCs w:val="20"/>
        </w:rPr>
        <w:t>:</w:t>
      </w:r>
    </w:p>
    <w:p w:rsidR="00355016" w:rsidRDefault="00355016" w:rsidP="00355016"/>
    <w:p w:rsidR="000F0EF0" w:rsidRPr="000F0EF0" w:rsidRDefault="00355016" w:rsidP="000F0EF0">
      <w:pPr>
        <w:pStyle w:val="NormalWeb"/>
        <w:numPr>
          <w:ilvl w:val="0"/>
          <w:numId w:val="2"/>
        </w:numPr>
        <w:spacing w:before="0" w:beforeAutospacing="0" w:after="0" w:afterAutospacing="0"/>
      </w:pPr>
      <w:r>
        <w:rPr>
          <w:rFonts w:ascii="Arial" w:hAnsi="Arial" w:cs="Arial"/>
          <w:color w:val="000000"/>
          <w:sz w:val="20"/>
          <w:szCs w:val="20"/>
        </w:rPr>
        <w:t xml:space="preserve">Screen at the front desk by questioning fever, cough, or shortness of breath.  If </w:t>
      </w:r>
      <w:r w:rsidR="00DB2E42">
        <w:rPr>
          <w:rFonts w:ascii="Arial" w:hAnsi="Arial" w:cs="Arial"/>
          <w:color w:val="000000"/>
          <w:sz w:val="20"/>
          <w:szCs w:val="20"/>
        </w:rPr>
        <w:t xml:space="preserve">the patient has </w:t>
      </w:r>
      <w:r>
        <w:rPr>
          <w:rFonts w:ascii="Arial" w:hAnsi="Arial" w:cs="Arial"/>
          <w:color w:val="000000"/>
          <w:sz w:val="20"/>
          <w:szCs w:val="20"/>
        </w:rPr>
        <w:t>also travel</w:t>
      </w:r>
      <w:r w:rsidR="00DB2E42">
        <w:rPr>
          <w:rFonts w:ascii="Arial" w:hAnsi="Arial" w:cs="Arial"/>
          <w:color w:val="000000"/>
          <w:sz w:val="20"/>
          <w:szCs w:val="20"/>
        </w:rPr>
        <w:t>ed</w:t>
      </w:r>
      <w:r>
        <w:rPr>
          <w:rFonts w:ascii="Arial" w:hAnsi="Arial" w:cs="Arial"/>
          <w:color w:val="000000"/>
          <w:sz w:val="20"/>
          <w:szCs w:val="20"/>
        </w:rPr>
        <w:t xml:space="preserve"> or </w:t>
      </w:r>
      <w:r w:rsidR="00DB2E42">
        <w:rPr>
          <w:rFonts w:ascii="Arial" w:hAnsi="Arial" w:cs="Arial"/>
          <w:color w:val="000000"/>
          <w:sz w:val="20"/>
          <w:szCs w:val="20"/>
        </w:rPr>
        <w:t xml:space="preserve">had </w:t>
      </w:r>
      <w:r>
        <w:rPr>
          <w:rFonts w:ascii="Arial" w:hAnsi="Arial" w:cs="Arial"/>
          <w:color w:val="000000"/>
          <w:sz w:val="20"/>
          <w:szCs w:val="20"/>
        </w:rPr>
        <w:t xml:space="preserve">direct exposure to someone with COVID-19, then place a mask and take </w:t>
      </w:r>
      <w:r w:rsidR="000F0EF0">
        <w:rPr>
          <w:rFonts w:ascii="Arial" w:hAnsi="Arial" w:cs="Arial"/>
          <w:color w:val="000000"/>
          <w:sz w:val="20"/>
          <w:szCs w:val="20"/>
        </w:rPr>
        <w:t xml:space="preserve">patient </w:t>
      </w:r>
      <w:r>
        <w:rPr>
          <w:rFonts w:ascii="Arial" w:hAnsi="Arial" w:cs="Arial"/>
          <w:color w:val="000000"/>
          <w:sz w:val="20"/>
          <w:szCs w:val="20"/>
        </w:rPr>
        <w:t xml:space="preserve">to a room with the door closed immediately.  </w:t>
      </w:r>
    </w:p>
    <w:p w:rsidR="00DB2E42" w:rsidRPr="00DB2E42" w:rsidRDefault="00355016" w:rsidP="000F0EF0">
      <w:pPr>
        <w:pStyle w:val="NormalWeb"/>
        <w:numPr>
          <w:ilvl w:val="0"/>
          <w:numId w:val="2"/>
        </w:numPr>
        <w:spacing w:before="0" w:beforeAutospacing="0" w:after="0" w:afterAutospacing="0"/>
      </w:pPr>
      <w:r>
        <w:rPr>
          <w:rFonts w:ascii="Arial" w:hAnsi="Arial" w:cs="Arial"/>
          <w:color w:val="000000"/>
          <w:sz w:val="20"/>
          <w:szCs w:val="20"/>
        </w:rPr>
        <w:t xml:space="preserve">If the evaluation doesn’t reveal a cause </w:t>
      </w:r>
      <w:r w:rsidR="00DB2E42">
        <w:rPr>
          <w:rFonts w:ascii="Arial" w:hAnsi="Arial" w:cs="Arial"/>
          <w:color w:val="000000"/>
          <w:sz w:val="20"/>
          <w:szCs w:val="20"/>
        </w:rPr>
        <w:t xml:space="preserve">readily </w:t>
      </w:r>
      <w:r>
        <w:rPr>
          <w:rFonts w:ascii="Arial" w:hAnsi="Arial" w:cs="Arial"/>
          <w:color w:val="000000"/>
          <w:sz w:val="20"/>
          <w:szCs w:val="20"/>
        </w:rPr>
        <w:t xml:space="preserve">treatable like pneumonia or asthma, </w:t>
      </w:r>
      <w:r w:rsidR="00DB2E42">
        <w:rPr>
          <w:rFonts w:ascii="Arial" w:hAnsi="Arial" w:cs="Arial"/>
          <w:color w:val="000000"/>
          <w:sz w:val="20"/>
          <w:szCs w:val="20"/>
        </w:rPr>
        <w:t xml:space="preserve">then </w:t>
      </w:r>
      <w:r>
        <w:rPr>
          <w:rFonts w:ascii="Arial" w:hAnsi="Arial" w:cs="Arial"/>
          <w:color w:val="000000"/>
          <w:sz w:val="20"/>
          <w:szCs w:val="20"/>
        </w:rPr>
        <w:t>we would perform Flu testing first</w:t>
      </w:r>
      <w:r w:rsidR="00DB2E42">
        <w:rPr>
          <w:rFonts w:ascii="Arial" w:hAnsi="Arial" w:cs="Arial"/>
          <w:color w:val="000000"/>
          <w:sz w:val="20"/>
          <w:szCs w:val="20"/>
        </w:rPr>
        <w:t>,</w:t>
      </w:r>
      <w:r>
        <w:rPr>
          <w:rFonts w:ascii="Arial" w:hAnsi="Arial" w:cs="Arial"/>
          <w:color w:val="000000"/>
          <w:sz w:val="20"/>
          <w:szCs w:val="20"/>
        </w:rPr>
        <w:t xml:space="preserve"> and then Viral Respiratory Panel (VRP) next.  Assuming they are stable, they would be sent home to await the STAT VRP results. </w:t>
      </w:r>
    </w:p>
    <w:p w:rsidR="00355016" w:rsidRDefault="00355016" w:rsidP="000F0EF0">
      <w:pPr>
        <w:pStyle w:val="NormalWeb"/>
        <w:numPr>
          <w:ilvl w:val="0"/>
          <w:numId w:val="2"/>
        </w:numPr>
        <w:spacing w:before="0" w:beforeAutospacing="0" w:after="0" w:afterAutospacing="0"/>
      </w:pPr>
      <w:r>
        <w:rPr>
          <w:rFonts w:ascii="Arial" w:hAnsi="Arial" w:cs="Arial"/>
          <w:color w:val="000000"/>
          <w:sz w:val="20"/>
          <w:szCs w:val="20"/>
        </w:rPr>
        <w:t>If the</w:t>
      </w:r>
      <w:r w:rsidR="00DB2E42">
        <w:rPr>
          <w:rFonts w:ascii="Arial" w:hAnsi="Arial" w:cs="Arial"/>
          <w:color w:val="000000"/>
          <w:sz w:val="20"/>
          <w:szCs w:val="20"/>
        </w:rPr>
        <w:t xml:space="preserve"> results </w:t>
      </w:r>
      <w:r>
        <w:rPr>
          <w:rFonts w:ascii="Arial" w:hAnsi="Arial" w:cs="Arial"/>
          <w:color w:val="000000"/>
          <w:sz w:val="20"/>
          <w:szCs w:val="20"/>
        </w:rPr>
        <w:t>are negative, the state epidemiologist would be contacted to request COVID-19 testing.  If approved, we would have the</w:t>
      </w:r>
      <w:r w:rsidR="00DB2E42">
        <w:rPr>
          <w:rFonts w:ascii="Arial" w:hAnsi="Arial" w:cs="Arial"/>
          <w:color w:val="000000"/>
          <w:sz w:val="20"/>
          <w:szCs w:val="20"/>
        </w:rPr>
        <w:t xml:space="preserve"> patient </w:t>
      </w:r>
      <w:r>
        <w:rPr>
          <w:rFonts w:ascii="Arial" w:hAnsi="Arial" w:cs="Arial"/>
          <w:color w:val="000000"/>
          <w:sz w:val="20"/>
          <w:szCs w:val="20"/>
        </w:rPr>
        <w:t xml:space="preserve">return to the </w:t>
      </w:r>
      <w:r w:rsidR="00DB2E42">
        <w:rPr>
          <w:rFonts w:ascii="Arial" w:hAnsi="Arial" w:cs="Arial"/>
          <w:color w:val="000000"/>
          <w:sz w:val="20"/>
          <w:szCs w:val="20"/>
        </w:rPr>
        <w:t>clinic</w:t>
      </w:r>
      <w:r>
        <w:rPr>
          <w:rFonts w:ascii="Arial" w:hAnsi="Arial" w:cs="Arial"/>
          <w:color w:val="000000"/>
          <w:sz w:val="20"/>
          <w:szCs w:val="20"/>
        </w:rPr>
        <w:t xml:space="preserve"> and </w:t>
      </w:r>
      <w:r w:rsidR="00DB2E42">
        <w:rPr>
          <w:rFonts w:ascii="Arial" w:hAnsi="Arial" w:cs="Arial"/>
          <w:color w:val="000000"/>
          <w:sz w:val="20"/>
          <w:szCs w:val="20"/>
        </w:rPr>
        <w:t>remain</w:t>
      </w:r>
      <w:r>
        <w:rPr>
          <w:rFonts w:ascii="Arial" w:hAnsi="Arial" w:cs="Arial"/>
          <w:color w:val="000000"/>
          <w:sz w:val="20"/>
          <w:szCs w:val="20"/>
        </w:rPr>
        <w:t xml:space="preserve"> in their car for COVID-19 testing in the parking lot with PPE in place.  Then home quarantine and monitoring by phone while awaiting the </w:t>
      </w:r>
      <w:r w:rsidR="00DB2E42">
        <w:rPr>
          <w:rFonts w:ascii="Arial" w:hAnsi="Arial" w:cs="Arial"/>
          <w:color w:val="000000"/>
          <w:sz w:val="20"/>
          <w:szCs w:val="20"/>
        </w:rPr>
        <w:t xml:space="preserve">test </w:t>
      </w:r>
      <w:r>
        <w:rPr>
          <w:rFonts w:ascii="Arial" w:hAnsi="Arial" w:cs="Arial"/>
          <w:color w:val="000000"/>
          <w:sz w:val="20"/>
          <w:szCs w:val="20"/>
        </w:rPr>
        <w:t xml:space="preserve">results.  Coach on symptoms to observe </w:t>
      </w:r>
      <w:r w:rsidR="00DB2E42">
        <w:rPr>
          <w:rFonts w:ascii="Arial" w:hAnsi="Arial" w:cs="Arial"/>
          <w:color w:val="000000"/>
          <w:sz w:val="20"/>
          <w:szCs w:val="20"/>
        </w:rPr>
        <w:t xml:space="preserve">anything </w:t>
      </w:r>
      <w:r>
        <w:rPr>
          <w:rFonts w:ascii="Arial" w:hAnsi="Arial" w:cs="Arial"/>
          <w:color w:val="000000"/>
          <w:sz w:val="20"/>
          <w:szCs w:val="20"/>
        </w:rPr>
        <w:t>that would require a higher level of care.</w:t>
      </w:r>
    </w:p>
    <w:p w:rsidR="00355016" w:rsidRDefault="00355016" w:rsidP="00355016"/>
    <w:p w:rsidR="00DB2E42" w:rsidRDefault="00DB2E42" w:rsidP="00355016">
      <w:pPr>
        <w:pStyle w:val="NormalWeb"/>
        <w:spacing w:before="0" w:beforeAutospacing="0" w:after="0" w:afterAutospacing="0"/>
        <w:rPr>
          <w:rFonts w:ascii="Arial" w:hAnsi="Arial" w:cs="Arial"/>
          <w:b/>
          <w:bCs/>
          <w:color w:val="000000"/>
          <w:sz w:val="22"/>
          <w:szCs w:val="22"/>
        </w:rPr>
      </w:pPr>
    </w:p>
    <w:p w:rsidR="00355016" w:rsidRDefault="00355016" w:rsidP="00355016">
      <w:pPr>
        <w:pStyle w:val="NormalWeb"/>
        <w:spacing w:before="0" w:beforeAutospacing="0" w:after="0" w:afterAutospacing="0"/>
      </w:pPr>
      <w:r>
        <w:rPr>
          <w:rFonts w:ascii="Arial" w:hAnsi="Arial" w:cs="Arial"/>
          <w:b/>
          <w:bCs/>
          <w:color w:val="000000"/>
          <w:sz w:val="22"/>
          <w:szCs w:val="22"/>
        </w:rPr>
        <w:lastRenderedPageBreak/>
        <w:t xml:space="preserve">3) Diversion </w:t>
      </w:r>
      <w:r w:rsidR="00DB2E42">
        <w:rPr>
          <w:rFonts w:ascii="Arial" w:hAnsi="Arial" w:cs="Arial"/>
          <w:b/>
          <w:bCs/>
          <w:color w:val="000000"/>
          <w:sz w:val="22"/>
          <w:szCs w:val="22"/>
        </w:rPr>
        <w:t>of ill visits out of our clinic</w:t>
      </w:r>
      <w:r>
        <w:rPr>
          <w:rFonts w:ascii="Arial" w:hAnsi="Arial" w:cs="Arial"/>
          <w:b/>
          <w:bCs/>
          <w:color w:val="000000"/>
          <w:sz w:val="22"/>
          <w:szCs w:val="22"/>
        </w:rPr>
        <w:t>:</w:t>
      </w:r>
    </w:p>
    <w:p w:rsidR="00355016" w:rsidRDefault="00355016" w:rsidP="00355016"/>
    <w:p w:rsidR="00355016" w:rsidRDefault="00355016" w:rsidP="00355016">
      <w:pPr>
        <w:pStyle w:val="NormalWeb"/>
        <w:spacing w:before="0" w:beforeAutospacing="0" w:after="0" w:afterAutospacing="0"/>
      </w:pPr>
      <w:r>
        <w:rPr>
          <w:rFonts w:ascii="Arial" w:hAnsi="Arial" w:cs="Arial"/>
          <w:color w:val="000000"/>
          <w:sz w:val="20"/>
          <w:szCs w:val="20"/>
        </w:rPr>
        <w:t>With limited testing available and limited supplies to do the testing</w:t>
      </w:r>
      <w:r w:rsidR="00DB2E42">
        <w:rPr>
          <w:rFonts w:ascii="Arial" w:hAnsi="Arial" w:cs="Arial"/>
          <w:color w:val="000000"/>
          <w:sz w:val="20"/>
          <w:szCs w:val="20"/>
        </w:rPr>
        <w:t>,</w:t>
      </w:r>
      <w:r>
        <w:rPr>
          <w:rFonts w:ascii="Arial" w:hAnsi="Arial" w:cs="Arial"/>
          <w:color w:val="000000"/>
          <w:sz w:val="20"/>
          <w:szCs w:val="20"/>
        </w:rPr>
        <w:t xml:space="preserve"> we are </w:t>
      </w:r>
      <w:r w:rsidR="00DB2E42">
        <w:rPr>
          <w:rFonts w:ascii="Arial" w:hAnsi="Arial" w:cs="Arial"/>
          <w:b/>
          <w:bCs/>
          <w:color w:val="000000"/>
          <w:sz w:val="20"/>
          <w:szCs w:val="20"/>
        </w:rPr>
        <w:t>asking our providers</w:t>
      </w:r>
      <w:r>
        <w:rPr>
          <w:rFonts w:ascii="Arial" w:hAnsi="Arial" w:cs="Arial"/>
          <w:b/>
          <w:bCs/>
          <w:color w:val="000000"/>
          <w:sz w:val="20"/>
          <w:szCs w:val="20"/>
        </w:rPr>
        <w:t xml:space="preserve"> to encourage those who are stable and mildly ill to self</w:t>
      </w:r>
      <w:r w:rsidR="001D2FED">
        <w:rPr>
          <w:rFonts w:ascii="Arial" w:hAnsi="Arial" w:cs="Arial"/>
          <w:b/>
          <w:bCs/>
          <w:color w:val="000000"/>
          <w:sz w:val="20"/>
          <w:szCs w:val="20"/>
        </w:rPr>
        <w:t>-</w:t>
      </w:r>
      <w:r>
        <w:rPr>
          <w:rFonts w:ascii="Arial" w:hAnsi="Arial" w:cs="Arial"/>
          <w:b/>
          <w:bCs/>
          <w:color w:val="000000"/>
          <w:sz w:val="20"/>
          <w:szCs w:val="20"/>
        </w:rPr>
        <w:t>quarantine at home and not come into the office</w:t>
      </w:r>
      <w:r>
        <w:rPr>
          <w:rFonts w:ascii="Arial" w:hAnsi="Arial" w:cs="Arial"/>
          <w:color w:val="000000"/>
          <w:sz w:val="20"/>
          <w:szCs w:val="20"/>
        </w:rPr>
        <w:t xml:space="preserve"> until broader testing can be obtained.  We should track those patients </w:t>
      </w:r>
      <w:r w:rsidR="001D2FED">
        <w:rPr>
          <w:rFonts w:ascii="Arial" w:hAnsi="Arial" w:cs="Arial"/>
          <w:color w:val="000000"/>
          <w:sz w:val="20"/>
          <w:szCs w:val="20"/>
        </w:rPr>
        <w:t>and</w:t>
      </w:r>
      <w:r>
        <w:rPr>
          <w:rFonts w:ascii="Arial" w:hAnsi="Arial" w:cs="Arial"/>
          <w:color w:val="000000"/>
          <w:sz w:val="20"/>
          <w:szCs w:val="20"/>
        </w:rPr>
        <w:t xml:space="preserve"> call for updates.  </w:t>
      </w:r>
    </w:p>
    <w:p w:rsidR="00355016" w:rsidRDefault="00355016" w:rsidP="00355016"/>
    <w:p w:rsidR="00355016" w:rsidRDefault="00355016" w:rsidP="00355016">
      <w:pPr>
        <w:pStyle w:val="NormalWeb"/>
        <w:spacing w:before="0" w:beforeAutospacing="0" w:after="0" w:afterAutospacing="0"/>
      </w:pPr>
      <w:r>
        <w:rPr>
          <w:rFonts w:ascii="Arial" w:hAnsi="Arial" w:cs="Arial"/>
          <w:color w:val="000000"/>
          <w:sz w:val="20"/>
          <w:szCs w:val="20"/>
        </w:rPr>
        <w:t xml:space="preserve">We are working closely with the </w:t>
      </w:r>
      <w:r w:rsidR="00DB2E42">
        <w:rPr>
          <w:rFonts w:ascii="Arial" w:hAnsi="Arial" w:cs="Arial"/>
          <w:color w:val="000000"/>
          <w:sz w:val="20"/>
          <w:szCs w:val="20"/>
        </w:rPr>
        <w:t>e</w:t>
      </w:r>
      <w:r>
        <w:rPr>
          <w:rFonts w:ascii="Arial" w:hAnsi="Arial" w:cs="Arial"/>
          <w:color w:val="000000"/>
          <w:sz w:val="20"/>
          <w:szCs w:val="20"/>
        </w:rPr>
        <w:t xml:space="preserve">mergency </w:t>
      </w:r>
      <w:r w:rsidR="00DB2E42">
        <w:rPr>
          <w:rFonts w:ascii="Arial" w:hAnsi="Arial" w:cs="Arial"/>
          <w:color w:val="000000"/>
          <w:sz w:val="20"/>
          <w:szCs w:val="20"/>
        </w:rPr>
        <w:t>medical s</w:t>
      </w:r>
      <w:r>
        <w:rPr>
          <w:rFonts w:ascii="Arial" w:hAnsi="Arial" w:cs="Arial"/>
          <w:color w:val="000000"/>
          <w:sz w:val="20"/>
          <w:szCs w:val="20"/>
        </w:rPr>
        <w:t xml:space="preserve">ervices </w:t>
      </w:r>
      <w:r w:rsidR="00DB2E42">
        <w:rPr>
          <w:rFonts w:ascii="Arial" w:hAnsi="Arial" w:cs="Arial"/>
          <w:color w:val="000000"/>
          <w:sz w:val="20"/>
          <w:szCs w:val="20"/>
        </w:rPr>
        <w:t xml:space="preserve">provider </w:t>
      </w:r>
      <w:r>
        <w:rPr>
          <w:rFonts w:ascii="Arial" w:hAnsi="Arial" w:cs="Arial"/>
          <w:color w:val="000000"/>
          <w:sz w:val="20"/>
          <w:szCs w:val="20"/>
        </w:rPr>
        <w:t>to establish ways to get testing p</w:t>
      </w:r>
      <w:r w:rsidR="00DB2E42">
        <w:rPr>
          <w:rFonts w:ascii="Arial" w:hAnsi="Arial" w:cs="Arial"/>
          <w:color w:val="000000"/>
          <w:sz w:val="20"/>
          <w:szCs w:val="20"/>
        </w:rPr>
        <w:t xml:space="preserve">erformed out of our clinic, such as </w:t>
      </w:r>
      <w:r>
        <w:rPr>
          <w:rFonts w:ascii="Arial" w:hAnsi="Arial" w:cs="Arial"/>
          <w:color w:val="000000"/>
          <w:sz w:val="20"/>
          <w:szCs w:val="20"/>
        </w:rPr>
        <w:t>through a drive</w:t>
      </w:r>
      <w:r w:rsidR="00DB2E42">
        <w:rPr>
          <w:rFonts w:ascii="Arial" w:hAnsi="Arial" w:cs="Arial"/>
          <w:color w:val="000000"/>
          <w:sz w:val="20"/>
          <w:szCs w:val="20"/>
        </w:rPr>
        <w:t>-</w:t>
      </w:r>
      <w:r>
        <w:rPr>
          <w:rFonts w:ascii="Arial" w:hAnsi="Arial" w:cs="Arial"/>
          <w:color w:val="000000"/>
          <w:sz w:val="20"/>
          <w:szCs w:val="20"/>
        </w:rPr>
        <w:t xml:space="preserve">through system with phone results to follow.  This should help reduce </w:t>
      </w:r>
      <w:r w:rsidR="001D2FED">
        <w:rPr>
          <w:rFonts w:ascii="Arial" w:hAnsi="Arial" w:cs="Arial"/>
          <w:color w:val="000000"/>
          <w:sz w:val="20"/>
          <w:szCs w:val="20"/>
        </w:rPr>
        <w:t>the numbers entering our clinic</w:t>
      </w:r>
      <w:r>
        <w:rPr>
          <w:rFonts w:ascii="Arial" w:hAnsi="Arial" w:cs="Arial"/>
          <w:color w:val="000000"/>
          <w:sz w:val="20"/>
          <w:szCs w:val="20"/>
        </w:rPr>
        <w:t>.</w:t>
      </w:r>
    </w:p>
    <w:p w:rsidR="00355016" w:rsidRDefault="00355016" w:rsidP="00355016"/>
    <w:p w:rsidR="00355016" w:rsidRDefault="00355016" w:rsidP="00355016"/>
    <w:p w:rsidR="00355016" w:rsidRDefault="00355016" w:rsidP="00355016">
      <w:pPr>
        <w:pStyle w:val="NormalWeb"/>
        <w:spacing w:before="0" w:beforeAutospacing="0" w:after="0" w:afterAutospacing="0"/>
      </w:pPr>
      <w:r>
        <w:rPr>
          <w:rFonts w:ascii="Arial" w:hAnsi="Arial" w:cs="Arial"/>
          <w:b/>
          <w:bCs/>
          <w:color w:val="000000"/>
          <w:sz w:val="22"/>
          <w:szCs w:val="22"/>
        </w:rPr>
        <w:t>4) D</w:t>
      </w:r>
      <w:r w:rsidR="0081413B">
        <w:rPr>
          <w:rFonts w:ascii="Arial" w:hAnsi="Arial" w:cs="Arial"/>
          <w:b/>
          <w:bCs/>
          <w:color w:val="000000"/>
          <w:sz w:val="22"/>
          <w:szCs w:val="22"/>
        </w:rPr>
        <w:t xml:space="preserve">elay of routine, </w:t>
      </w:r>
      <w:r>
        <w:rPr>
          <w:rFonts w:ascii="Arial" w:hAnsi="Arial" w:cs="Arial"/>
          <w:b/>
          <w:bCs/>
          <w:color w:val="000000"/>
          <w:sz w:val="22"/>
          <w:szCs w:val="22"/>
        </w:rPr>
        <w:t>elective office visits:</w:t>
      </w:r>
    </w:p>
    <w:p w:rsidR="00355016" w:rsidRDefault="00355016" w:rsidP="00355016"/>
    <w:p w:rsidR="00355016" w:rsidRDefault="00355016" w:rsidP="00355016">
      <w:pPr>
        <w:pStyle w:val="NormalWeb"/>
        <w:spacing w:before="0" w:beforeAutospacing="0" w:after="0" w:afterAutospacing="0"/>
      </w:pPr>
      <w:r>
        <w:rPr>
          <w:rFonts w:ascii="Arial" w:hAnsi="Arial" w:cs="Arial"/>
          <w:color w:val="000000"/>
          <w:sz w:val="20"/>
          <w:szCs w:val="20"/>
        </w:rPr>
        <w:t>We understand that many patients will be resistant to coming to an office for fear of unnecessary exposure.  We will work to develop methods for managing those with Medicare wellness visits, well child checks without vaccines, and chronic disease management visits such as DM, CHF, COPD, etc.  This will include virtual visits and de</w:t>
      </w:r>
      <w:r w:rsidR="0081413B">
        <w:rPr>
          <w:rFonts w:ascii="Arial" w:hAnsi="Arial" w:cs="Arial"/>
          <w:color w:val="000000"/>
          <w:sz w:val="20"/>
          <w:szCs w:val="20"/>
        </w:rPr>
        <w:t>laying</w:t>
      </w:r>
      <w:r>
        <w:rPr>
          <w:rFonts w:ascii="Arial" w:hAnsi="Arial" w:cs="Arial"/>
          <w:color w:val="000000"/>
          <w:sz w:val="20"/>
          <w:szCs w:val="20"/>
        </w:rPr>
        <w:t xml:space="preserve"> some of those down the road for a month or so</w:t>
      </w:r>
      <w:r w:rsidR="0081413B">
        <w:rPr>
          <w:rFonts w:ascii="Arial" w:hAnsi="Arial" w:cs="Arial"/>
          <w:color w:val="000000"/>
          <w:sz w:val="20"/>
          <w:szCs w:val="20"/>
        </w:rPr>
        <w:t xml:space="preserve"> until we have a better handle on the impact of COVID-19 on our practice</w:t>
      </w:r>
      <w:r>
        <w:rPr>
          <w:rFonts w:ascii="Arial" w:hAnsi="Arial" w:cs="Arial"/>
          <w:color w:val="000000"/>
          <w:sz w:val="20"/>
          <w:szCs w:val="20"/>
        </w:rPr>
        <w:t>.</w:t>
      </w:r>
    </w:p>
    <w:p w:rsidR="00355016" w:rsidRDefault="00355016" w:rsidP="00355016"/>
    <w:p w:rsidR="00355016" w:rsidRDefault="00355016" w:rsidP="00355016">
      <w:pPr>
        <w:pStyle w:val="NormalWeb"/>
        <w:spacing w:before="0" w:beforeAutospacing="0" w:after="0" w:afterAutospacing="0"/>
      </w:pPr>
      <w:r>
        <w:rPr>
          <w:rFonts w:ascii="Arial" w:hAnsi="Arial" w:cs="Arial"/>
          <w:b/>
          <w:bCs/>
          <w:color w:val="000000"/>
          <w:sz w:val="22"/>
          <w:szCs w:val="22"/>
        </w:rPr>
        <w:t>5) Virtual Provider Office Visits:</w:t>
      </w:r>
    </w:p>
    <w:p w:rsidR="00355016" w:rsidRDefault="00355016" w:rsidP="00355016"/>
    <w:p w:rsidR="00355016" w:rsidRDefault="00355016" w:rsidP="00355016">
      <w:pPr>
        <w:pStyle w:val="NormalWeb"/>
        <w:spacing w:before="0" w:beforeAutospacing="0" w:after="0" w:afterAutospacing="0"/>
      </w:pPr>
      <w:r>
        <w:rPr>
          <w:rFonts w:ascii="Arial" w:hAnsi="Arial" w:cs="Arial"/>
          <w:color w:val="000000"/>
          <w:sz w:val="20"/>
          <w:szCs w:val="20"/>
        </w:rPr>
        <w:t xml:space="preserve">We will initiate training for you to provide office visits through </w:t>
      </w:r>
      <w:r w:rsidR="001D2FED">
        <w:rPr>
          <w:rFonts w:ascii="Arial" w:hAnsi="Arial" w:cs="Arial"/>
          <w:color w:val="000000"/>
          <w:sz w:val="20"/>
          <w:szCs w:val="20"/>
        </w:rPr>
        <w:t>__________________</w:t>
      </w:r>
      <w:r>
        <w:rPr>
          <w:rFonts w:ascii="Arial" w:hAnsi="Arial" w:cs="Arial"/>
          <w:color w:val="000000"/>
          <w:sz w:val="20"/>
          <w:szCs w:val="20"/>
        </w:rPr>
        <w:t xml:space="preserve">.  This will include some training </w:t>
      </w:r>
      <w:r w:rsidR="001D2FED">
        <w:rPr>
          <w:rFonts w:ascii="Arial" w:hAnsi="Arial" w:cs="Arial"/>
          <w:color w:val="000000"/>
          <w:sz w:val="20"/>
          <w:szCs w:val="20"/>
        </w:rPr>
        <w:t xml:space="preserve">materials </w:t>
      </w:r>
      <w:r>
        <w:rPr>
          <w:rFonts w:ascii="Arial" w:hAnsi="Arial" w:cs="Arial"/>
          <w:color w:val="000000"/>
          <w:sz w:val="20"/>
          <w:szCs w:val="20"/>
        </w:rPr>
        <w:t>and videos to review</w:t>
      </w:r>
      <w:r w:rsidR="001D2FED">
        <w:rPr>
          <w:rFonts w:ascii="Arial" w:hAnsi="Arial" w:cs="Arial"/>
          <w:color w:val="000000"/>
          <w:sz w:val="20"/>
          <w:szCs w:val="20"/>
        </w:rPr>
        <w:t>,</w:t>
      </w:r>
      <w:r>
        <w:rPr>
          <w:rFonts w:ascii="Arial" w:hAnsi="Arial" w:cs="Arial"/>
          <w:color w:val="000000"/>
          <w:sz w:val="20"/>
          <w:szCs w:val="20"/>
        </w:rPr>
        <w:t xml:space="preserve"> as well as understanding the coding and documentation to support this work.  </w:t>
      </w:r>
    </w:p>
    <w:p w:rsidR="00355016" w:rsidRDefault="00355016" w:rsidP="00355016"/>
    <w:p w:rsidR="00355016" w:rsidRDefault="00355016" w:rsidP="00355016">
      <w:pPr>
        <w:pStyle w:val="NormalWeb"/>
        <w:spacing w:before="0" w:beforeAutospacing="0" w:after="0" w:afterAutospacing="0"/>
      </w:pPr>
      <w:r>
        <w:rPr>
          <w:rFonts w:ascii="Arial" w:hAnsi="Arial" w:cs="Arial"/>
          <w:b/>
          <w:bCs/>
          <w:color w:val="000000"/>
          <w:sz w:val="22"/>
          <w:szCs w:val="22"/>
        </w:rPr>
        <w:t>6) Diversion of elective surgeries and procedures</w:t>
      </w:r>
      <w:r w:rsidR="007E598A">
        <w:rPr>
          <w:rFonts w:ascii="Arial" w:hAnsi="Arial" w:cs="Arial"/>
          <w:b/>
          <w:bCs/>
          <w:color w:val="000000"/>
          <w:sz w:val="22"/>
          <w:szCs w:val="22"/>
        </w:rPr>
        <w:t xml:space="preserve"> (if applicable)</w:t>
      </w:r>
      <w:bookmarkStart w:id="0" w:name="_GoBack"/>
      <w:bookmarkEnd w:id="0"/>
      <w:r>
        <w:rPr>
          <w:rFonts w:ascii="Arial" w:hAnsi="Arial" w:cs="Arial"/>
          <w:b/>
          <w:bCs/>
          <w:color w:val="000000"/>
          <w:sz w:val="22"/>
          <w:szCs w:val="22"/>
        </w:rPr>
        <w:t>:</w:t>
      </w:r>
    </w:p>
    <w:p w:rsidR="00355016" w:rsidRDefault="00355016" w:rsidP="00355016"/>
    <w:p w:rsidR="00355016" w:rsidRDefault="00355016" w:rsidP="00355016">
      <w:pPr>
        <w:pStyle w:val="NormalWeb"/>
        <w:spacing w:before="0" w:beforeAutospacing="0" w:after="0" w:afterAutospacing="0"/>
      </w:pPr>
      <w:r>
        <w:rPr>
          <w:rFonts w:ascii="Arial" w:hAnsi="Arial" w:cs="Arial"/>
          <w:color w:val="000000"/>
          <w:sz w:val="20"/>
          <w:szCs w:val="20"/>
        </w:rPr>
        <w:t xml:space="preserve">We are needing to manage both the exposure risk of patients with elective procedures and the utilization of supplies/materials/PPE during this time.  We will work with the </w:t>
      </w:r>
      <w:r w:rsidR="0081413B">
        <w:rPr>
          <w:rFonts w:ascii="Arial" w:hAnsi="Arial" w:cs="Arial"/>
          <w:color w:val="000000"/>
          <w:sz w:val="20"/>
          <w:szCs w:val="20"/>
        </w:rPr>
        <w:t xml:space="preserve">clinic </w:t>
      </w:r>
      <w:r>
        <w:rPr>
          <w:rFonts w:ascii="Arial" w:hAnsi="Arial" w:cs="Arial"/>
          <w:color w:val="000000"/>
          <w:sz w:val="20"/>
          <w:szCs w:val="20"/>
        </w:rPr>
        <w:t xml:space="preserve">leadership team to oversee this. We anticipate implementing this </w:t>
      </w:r>
      <w:r w:rsidR="0081413B">
        <w:rPr>
          <w:rFonts w:ascii="Arial" w:hAnsi="Arial" w:cs="Arial"/>
          <w:color w:val="000000"/>
          <w:sz w:val="20"/>
          <w:szCs w:val="20"/>
        </w:rPr>
        <w:t xml:space="preserve">change in scheduling on _____________, 2020. </w:t>
      </w:r>
      <w:r>
        <w:rPr>
          <w:rFonts w:ascii="Arial" w:hAnsi="Arial" w:cs="Arial"/>
          <w:color w:val="000000"/>
          <w:sz w:val="20"/>
          <w:szCs w:val="20"/>
        </w:rPr>
        <w:t xml:space="preserve"> Some patients may </w:t>
      </w:r>
      <w:r w:rsidR="0081413B">
        <w:rPr>
          <w:rFonts w:ascii="Arial" w:hAnsi="Arial" w:cs="Arial"/>
          <w:color w:val="000000"/>
          <w:sz w:val="20"/>
          <w:szCs w:val="20"/>
        </w:rPr>
        <w:t xml:space="preserve">voluntarily </w:t>
      </w:r>
      <w:r>
        <w:rPr>
          <w:rFonts w:ascii="Arial" w:hAnsi="Arial" w:cs="Arial"/>
          <w:color w:val="000000"/>
          <w:sz w:val="20"/>
          <w:szCs w:val="20"/>
        </w:rPr>
        <w:t>self</w:t>
      </w:r>
      <w:r w:rsidR="0081413B">
        <w:rPr>
          <w:rFonts w:ascii="Arial" w:hAnsi="Arial" w:cs="Arial"/>
          <w:color w:val="000000"/>
          <w:sz w:val="20"/>
          <w:szCs w:val="20"/>
        </w:rPr>
        <w:t>-</w:t>
      </w:r>
      <w:r>
        <w:rPr>
          <w:rFonts w:ascii="Arial" w:hAnsi="Arial" w:cs="Arial"/>
          <w:color w:val="000000"/>
          <w:sz w:val="20"/>
          <w:szCs w:val="20"/>
        </w:rPr>
        <w:t xml:space="preserve">select out and should be </w:t>
      </w:r>
      <w:r w:rsidR="0081413B">
        <w:rPr>
          <w:rFonts w:ascii="Arial" w:hAnsi="Arial" w:cs="Arial"/>
          <w:color w:val="000000"/>
          <w:sz w:val="20"/>
          <w:szCs w:val="20"/>
        </w:rPr>
        <w:t>re-</w:t>
      </w:r>
      <w:r>
        <w:rPr>
          <w:rFonts w:ascii="Arial" w:hAnsi="Arial" w:cs="Arial"/>
          <w:color w:val="000000"/>
          <w:sz w:val="20"/>
          <w:szCs w:val="20"/>
        </w:rPr>
        <w:t>scheduled toward the end of April.  </w:t>
      </w:r>
    </w:p>
    <w:p w:rsidR="00355016" w:rsidRDefault="00355016" w:rsidP="00355016"/>
    <w:p w:rsidR="00355016" w:rsidRDefault="00355016" w:rsidP="00355016"/>
    <w:p w:rsidR="00177275" w:rsidRDefault="00177275"/>
    <w:sectPr w:rsidR="001772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2666"/>
    <w:multiLevelType w:val="hybridMultilevel"/>
    <w:tmpl w:val="007E3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E62B0"/>
    <w:multiLevelType w:val="multilevel"/>
    <w:tmpl w:val="9D6E0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3E1930"/>
    <w:multiLevelType w:val="hybridMultilevel"/>
    <w:tmpl w:val="06429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016"/>
    <w:rsid w:val="000F0EF0"/>
    <w:rsid w:val="00177275"/>
    <w:rsid w:val="001D2FED"/>
    <w:rsid w:val="001D4C53"/>
    <w:rsid w:val="00355016"/>
    <w:rsid w:val="007E598A"/>
    <w:rsid w:val="0081413B"/>
    <w:rsid w:val="00DB2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F4F0D0-20DE-403D-8B2C-390462811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0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501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35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2</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KaMMCO</Company>
  <LinksUpToDate>false</LinksUpToDate>
  <CharactersWithSpaces>4509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Slaughter</dc:creator>
  <cp:keywords/>
  <dc:description/>
  <cp:lastModifiedBy>Jerry Slaughter</cp:lastModifiedBy>
  <cp:revision>1</cp:revision>
  <dcterms:created xsi:type="dcterms:W3CDTF">2020-03-17T16:28:00Z</dcterms:created>
  <dcterms:modified xsi:type="dcterms:W3CDTF">2020-03-17T18:50:00Z</dcterms:modified>
</cp:coreProperties>
</file>